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8BD" w:rsidRDefault="00D90066">
      <w:r>
        <w:rPr>
          <w:noProof/>
        </w:rPr>
        <w:drawing>
          <wp:inline distT="0" distB="0" distL="0" distR="0" wp14:anchorId="2F6E5B0B">
            <wp:extent cx="6569429" cy="3309856"/>
            <wp:effectExtent l="0" t="0" r="317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9257" cy="33248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0066" w:rsidRDefault="00D90066"/>
    <w:p w:rsidR="00D90066" w:rsidRPr="00D90066" w:rsidRDefault="00D90066">
      <w:pPr>
        <w:rPr>
          <w:sz w:val="36"/>
        </w:rPr>
      </w:pPr>
      <w:r w:rsidRPr="00D90066">
        <w:rPr>
          <w:sz w:val="36"/>
        </w:rPr>
        <w:t>Required Cash Flow</w:t>
      </w:r>
      <w:bookmarkStart w:id="0" w:name="_GoBack"/>
      <w:bookmarkEnd w:id="0"/>
    </w:p>
    <w:sectPr w:rsidR="00D90066" w:rsidRPr="00D90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066"/>
    <w:rsid w:val="00D90066"/>
    <w:rsid w:val="00E1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544F65-5960-45C0-9576-7A0398AB3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1</cp:revision>
  <dcterms:created xsi:type="dcterms:W3CDTF">2020-04-14T17:54:00Z</dcterms:created>
  <dcterms:modified xsi:type="dcterms:W3CDTF">2020-04-14T17:55:00Z</dcterms:modified>
</cp:coreProperties>
</file>